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49ACB5" w14:textId="77777777" w:rsidR="00061318" w:rsidRPr="00061318" w:rsidRDefault="00061318" w:rsidP="00061318">
      <w:pPr>
        <w:pStyle w:val="Bezodstpw"/>
        <w:jc w:val="both"/>
        <w:rPr>
          <w:rFonts w:ascii="Arial" w:eastAsia="Times New Roman" w:hAnsi="Arial" w:cs="Arial"/>
          <w:b/>
          <w:i/>
          <w:sz w:val="18"/>
          <w:szCs w:val="18"/>
        </w:rPr>
      </w:pPr>
      <w:r w:rsidRPr="00061318">
        <w:rPr>
          <w:rFonts w:ascii="Arial" w:eastAsia="Times New Roman" w:hAnsi="Arial" w:cs="Arial"/>
          <w:b/>
          <w:i/>
          <w:sz w:val="18"/>
          <w:szCs w:val="18"/>
        </w:rPr>
        <w:t>Dotyczy postępowania pn.:</w:t>
      </w:r>
    </w:p>
    <w:p w14:paraId="18F02F82" w14:textId="77777777" w:rsidR="009554AC" w:rsidRDefault="009554AC" w:rsidP="009554AC">
      <w:pPr>
        <w:pStyle w:val="Default"/>
        <w:jc w:val="both"/>
        <w:rPr>
          <w:b/>
          <w:bCs/>
          <w:sz w:val="20"/>
          <w:szCs w:val="20"/>
        </w:rPr>
      </w:pPr>
      <w:r w:rsidRPr="00BC66A8">
        <w:rPr>
          <w:rFonts w:ascii="Arial" w:eastAsia="Source Sans Pro" w:hAnsi="Arial" w:cs="Arial"/>
          <w:b/>
          <w:color w:val="auto"/>
          <w:sz w:val="18"/>
          <w:szCs w:val="18"/>
        </w:rPr>
        <w:t>Dostawa oprogramowania/licencji klasy XDR dla potrzeb „MCZ” S.A.</w:t>
      </w:r>
      <w:bookmarkStart w:id="0" w:name="_GoBack"/>
      <w:bookmarkEnd w:id="0"/>
    </w:p>
    <w:p w14:paraId="78E8463B" w14:textId="77777777" w:rsidR="00182F98" w:rsidRDefault="00182F98" w:rsidP="007A5E27">
      <w:pPr>
        <w:pStyle w:val="Bezodstpw"/>
        <w:rPr>
          <w:rFonts w:ascii="Arial" w:hAnsi="Arial" w:cs="Arial"/>
        </w:rPr>
      </w:pPr>
    </w:p>
    <w:p w14:paraId="62209730" w14:textId="77777777" w:rsidR="00061318" w:rsidRPr="00182F98" w:rsidRDefault="00061318" w:rsidP="007A5E27">
      <w:pPr>
        <w:pStyle w:val="Bezodstpw"/>
        <w:rPr>
          <w:rFonts w:ascii="Arial" w:hAnsi="Arial" w:cs="Arial"/>
        </w:rPr>
      </w:pPr>
    </w:p>
    <w:p w14:paraId="01DB37A1" w14:textId="77777777" w:rsidR="007A5E27" w:rsidRPr="00182F98" w:rsidRDefault="007A5E27" w:rsidP="007A5E27">
      <w:pPr>
        <w:pStyle w:val="Bezodstpw"/>
        <w:jc w:val="center"/>
        <w:rPr>
          <w:rFonts w:ascii="Arial" w:hAnsi="Arial" w:cs="Arial"/>
        </w:rPr>
      </w:pPr>
      <w:r w:rsidRPr="00182F98">
        <w:rPr>
          <w:rFonts w:ascii="Arial" w:hAnsi="Arial" w:cs="Arial"/>
        </w:rPr>
        <w:t xml:space="preserve">OŚWIADCZENIE WYKONAWCY </w:t>
      </w:r>
    </w:p>
    <w:p w14:paraId="51F1C812" w14:textId="77777777" w:rsidR="007A5E27" w:rsidRPr="00182F98" w:rsidRDefault="007A5E27" w:rsidP="007A5E27">
      <w:pPr>
        <w:pStyle w:val="Bezodstpw"/>
        <w:rPr>
          <w:rFonts w:ascii="Arial" w:hAnsi="Arial" w:cs="Arial"/>
        </w:rPr>
      </w:pPr>
    </w:p>
    <w:p w14:paraId="4395374E" w14:textId="77777777" w:rsidR="007A5E27" w:rsidRPr="00182F98" w:rsidRDefault="007A5E27" w:rsidP="007A5E27">
      <w:pPr>
        <w:pStyle w:val="Bezodstpw"/>
        <w:jc w:val="center"/>
        <w:rPr>
          <w:rFonts w:ascii="Arial" w:hAnsi="Arial" w:cs="Arial"/>
        </w:rPr>
      </w:pPr>
      <w:r w:rsidRPr="00182F98">
        <w:rPr>
          <w:rFonts w:ascii="Arial" w:hAnsi="Arial" w:cs="Arial"/>
        </w:rPr>
        <w:t xml:space="preserve">dotyczące przetwarzania danych osobowych w związku z prowadzeniem postępowania przetargowego </w:t>
      </w:r>
    </w:p>
    <w:p w14:paraId="4E7770DE" w14:textId="77777777" w:rsidR="007A5E27" w:rsidRDefault="007A5E27" w:rsidP="007A5E27">
      <w:pPr>
        <w:pStyle w:val="Bezodstpw"/>
        <w:jc w:val="center"/>
        <w:rPr>
          <w:rFonts w:ascii="Arial" w:hAnsi="Arial" w:cs="Arial"/>
        </w:rPr>
      </w:pPr>
    </w:p>
    <w:p w14:paraId="5731E411" w14:textId="77777777" w:rsidR="002B7DA0" w:rsidRPr="00182F98" w:rsidRDefault="002B7DA0" w:rsidP="007A5E27">
      <w:pPr>
        <w:pStyle w:val="Bezodstpw"/>
        <w:jc w:val="center"/>
        <w:rPr>
          <w:rFonts w:ascii="Arial" w:hAnsi="Arial" w:cs="Arial"/>
        </w:rPr>
      </w:pPr>
    </w:p>
    <w:p w14:paraId="30073DD6" w14:textId="77777777" w:rsidR="007A5E27" w:rsidRPr="00182F98" w:rsidRDefault="007A5E27" w:rsidP="007A5E27">
      <w:pPr>
        <w:pStyle w:val="Bezodstpw"/>
        <w:jc w:val="both"/>
        <w:rPr>
          <w:rFonts w:ascii="Arial" w:hAnsi="Arial" w:cs="Arial"/>
          <w:sz w:val="16"/>
          <w:szCs w:val="16"/>
        </w:rPr>
      </w:pPr>
      <w:r w:rsidRPr="00182F98">
        <w:rPr>
          <w:rFonts w:ascii="Arial" w:hAnsi="Arial" w:cs="Arial"/>
          <w:sz w:val="16"/>
          <w:szCs w:val="16"/>
        </w:rPr>
        <w:t xml:space="preserve">Mając na uwadze zapisy Ogólnych Warunków Zamówienia, </w:t>
      </w:r>
      <w:proofErr w:type="spellStart"/>
      <w:r w:rsidRPr="00182F98">
        <w:rPr>
          <w:rFonts w:ascii="Arial" w:hAnsi="Arial" w:cs="Arial"/>
          <w:sz w:val="16"/>
          <w:szCs w:val="16"/>
        </w:rPr>
        <w:t>t.j</w:t>
      </w:r>
      <w:proofErr w:type="spellEnd"/>
      <w:r w:rsidRPr="00182F98">
        <w:rPr>
          <w:rFonts w:ascii="Arial" w:hAnsi="Arial" w:cs="Arial"/>
          <w:sz w:val="16"/>
          <w:szCs w:val="16"/>
        </w:rPr>
        <w:t>.:</w:t>
      </w:r>
    </w:p>
    <w:p w14:paraId="20DC1688" w14:textId="77777777" w:rsidR="007A5E27" w:rsidRPr="00182F98" w:rsidRDefault="007A5E27" w:rsidP="007A5E27">
      <w:pPr>
        <w:pStyle w:val="Bezodstpw"/>
        <w:jc w:val="both"/>
        <w:rPr>
          <w:rFonts w:ascii="Arial" w:hAnsi="Arial" w:cs="Arial"/>
          <w:sz w:val="16"/>
          <w:szCs w:val="16"/>
        </w:rPr>
      </w:pPr>
      <w:r w:rsidRPr="00182F98">
        <w:rPr>
          <w:rFonts w:ascii="Arial" w:hAnsi="Arial" w:cs="Arial"/>
          <w:sz w:val="16"/>
          <w:szCs w:val="16"/>
        </w:rPr>
        <w:t xml:space="preserve"> </w:t>
      </w:r>
    </w:p>
    <w:p w14:paraId="36592670" w14:textId="39C78339" w:rsidR="007A5E27" w:rsidRPr="00771124" w:rsidRDefault="007A5E27" w:rsidP="0021075C">
      <w:pPr>
        <w:numPr>
          <w:ilvl w:val="0"/>
          <w:numId w:val="7"/>
        </w:numPr>
        <w:spacing w:line="288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71124">
        <w:rPr>
          <w:rFonts w:ascii="Arial" w:hAnsi="Arial" w:cs="Arial"/>
          <w:sz w:val="18"/>
          <w:szCs w:val="18"/>
        </w:rPr>
        <w:t xml:space="preserve">Strony wszelkie dane osobowe pozyskane od siebie w związku z prowadzeniem postępowania przetargowego w </w:t>
      </w:r>
      <w:r w:rsidR="00F62695" w:rsidRPr="00771124">
        <w:rPr>
          <w:rFonts w:ascii="Arial" w:hAnsi="Arial" w:cs="Arial"/>
          <w:sz w:val="18"/>
          <w:szCs w:val="18"/>
        </w:rPr>
        <w:t xml:space="preserve">Bazie Konkurencyjności </w:t>
      </w:r>
      <w:r w:rsidRPr="00771124">
        <w:rPr>
          <w:rFonts w:ascii="Arial" w:hAnsi="Arial" w:cs="Arial"/>
          <w:sz w:val="18"/>
          <w:szCs w:val="18"/>
        </w:rPr>
        <w:t>przetwarzały będą wyłącznie na jej potrzeby oraz chroniły je będą przed dostępem osób nieupoważnionych, zgodnie z obowiązującymi przepisami o ochronie danych osobowych - z dniem 25 maja 2018 r. zgodnie z Rozporządzeniem Parlamentu Europejskiego i Rady (UE) 2016/679 z dnia 27 kwietnia</w:t>
      </w:r>
      <w:r w:rsidR="00182F98" w:rsidRPr="00771124">
        <w:rPr>
          <w:rFonts w:ascii="Arial" w:hAnsi="Arial" w:cs="Arial"/>
          <w:sz w:val="18"/>
          <w:szCs w:val="18"/>
        </w:rPr>
        <w:t xml:space="preserve"> </w:t>
      </w:r>
      <w:r w:rsidRPr="00771124">
        <w:rPr>
          <w:rFonts w:ascii="Arial" w:hAnsi="Arial" w:cs="Arial"/>
          <w:sz w:val="18"/>
          <w:szCs w:val="18"/>
        </w:rPr>
        <w:t>2016 r. w sprawie ochrony osób fizycznych w związku z przetwarzaniem danych osobowych i w sprawie swobodnego przepływu takich danych oraz uchylenia dyrektywy 95/46/WE (ogólne rozporządzenie o ochronie danych).</w:t>
      </w:r>
    </w:p>
    <w:p w14:paraId="15247806" w14:textId="77777777" w:rsidR="007A5E27" w:rsidRPr="00771124" w:rsidRDefault="007A5E27" w:rsidP="0021075C">
      <w:pPr>
        <w:numPr>
          <w:ilvl w:val="0"/>
          <w:numId w:val="7"/>
        </w:numPr>
        <w:spacing w:line="288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71124">
        <w:rPr>
          <w:rFonts w:ascii="Arial" w:hAnsi="Arial" w:cs="Arial"/>
          <w:sz w:val="18"/>
          <w:szCs w:val="18"/>
        </w:rPr>
        <w:t>W związku z udostępnianiem sobie wzajemnie przez Strony danych osobowych, Strony zamieszczają postanowienia określające jego zakres oraz wymagane informacje:</w:t>
      </w:r>
    </w:p>
    <w:p w14:paraId="331D2FC9" w14:textId="77777777" w:rsidR="007A5E27" w:rsidRPr="00771124" w:rsidRDefault="007A5E27" w:rsidP="0021075C">
      <w:pPr>
        <w:numPr>
          <w:ilvl w:val="0"/>
          <w:numId w:val="8"/>
        </w:numPr>
        <w:spacing w:line="288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71124">
        <w:rPr>
          <w:rFonts w:ascii="Arial" w:hAnsi="Arial" w:cs="Arial"/>
          <w:sz w:val="18"/>
          <w:szCs w:val="18"/>
        </w:rPr>
        <w:t>Dane osobowe osób wskazanych do kontaktów reprezentujących każdą ze Stron wymienionych udostępniane będą drugiej Stronie, która stanie się administratorem danych osobowych, i przetwarzane będą przez nią w celu przeprowadzenia postępowania ofertowego (prawnie usprawiedliwiony interes administratora jako podstaw</w:t>
      </w:r>
      <w:r w:rsidR="00182F98" w:rsidRPr="00771124">
        <w:rPr>
          <w:rFonts w:ascii="Arial" w:hAnsi="Arial" w:cs="Arial"/>
          <w:sz w:val="18"/>
          <w:szCs w:val="18"/>
        </w:rPr>
        <w:t>a prawna przetwarzania)</w:t>
      </w:r>
    </w:p>
    <w:p w14:paraId="01BEEEF1" w14:textId="77777777" w:rsidR="007A5E27" w:rsidRPr="00771124" w:rsidRDefault="007A5E27" w:rsidP="0021075C">
      <w:pPr>
        <w:numPr>
          <w:ilvl w:val="0"/>
          <w:numId w:val="8"/>
        </w:numPr>
        <w:spacing w:line="288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71124">
        <w:rPr>
          <w:rFonts w:ascii="Arial" w:hAnsi="Arial" w:cs="Arial"/>
          <w:sz w:val="18"/>
          <w:szCs w:val="18"/>
        </w:rPr>
        <w:t xml:space="preserve">Oferent w związku z przygotowaną ofertą udostępnia dla „MCZ” S.A. następujące dane, kategoria osób danych osobowych:  pełnomocników do zaciągania zobowiązań  reprezentantów firmy, </w:t>
      </w:r>
      <w:r w:rsidRPr="00771124">
        <w:rPr>
          <w:rFonts w:ascii="Arial" w:hAnsi="Arial" w:cs="Arial"/>
          <w:sz w:val="18"/>
          <w:szCs w:val="18"/>
          <w:lang w:val="es-CL"/>
        </w:rPr>
        <w:t>informacje potwierdzajace zdolność do pracy oraz kwalifikacje i uprawnienia osób wskazanych do realizacji zadania.</w:t>
      </w:r>
    </w:p>
    <w:p w14:paraId="14E13A84" w14:textId="77777777" w:rsidR="007A5E27" w:rsidRDefault="007A5E27" w:rsidP="007A5E27">
      <w:pPr>
        <w:spacing w:line="360" w:lineRule="auto"/>
        <w:jc w:val="both"/>
        <w:rPr>
          <w:rFonts w:ascii="Arial" w:hAnsi="Arial" w:cs="Arial"/>
          <w:lang w:val="es-CL"/>
        </w:rPr>
      </w:pPr>
    </w:p>
    <w:p w14:paraId="1F8E9ED1" w14:textId="77777777" w:rsidR="00182F98" w:rsidRDefault="00182F98" w:rsidP="007A5E27">
      <w:pPr>
        <w:spacing w:line="360" w:lineRule="auto"/>
        <w:jc w:val="both"/>
        <w:rPr>
          <w:rFonts w:ascii="Arial" w:hAnsi="Arial" w:cs="Arial"/>
          <w:lang w:val="es-CL"/>
        </w:rPr>
      </w:pPr>
    </w:p>
    <w:p w14:paraId="1755090C" w14:textId="77777777" w:rsidR="00061318" w:rsidRDefault="00061318" w:rsidP="007A5E27">
      <w:pPr>
        <w:spacing w:line="360" w:lineRule="auto"/>
        <w:jc w:val="both"/>
        <w:rPr>
          <w:rFonts w:ascii="Arial" w:hAnsi="Arial" w:cs="Arial"/>
          <w:lang w:val="es-CL"/>
        </w:rPr>
      </w:pPr>
    </w:p>
    <w:p w14:paraId="3D6F7FA2" w14:textId="77777777" w:rsidR="00182F98" w:rsidRPr="00182F98" w:rsidRDefault="00182F98" w:rsidP="007A5E27">
      <w:pPr>
        <w:spacing w:line="360" w:lineRule="auto"/>
        <w:jc w:val="both"/>
        <w:rPr>
          <w:rFonts w:ascii="Arial" w:hAnsi="Arial" w:cs="Arial"/>
          <w:lang w:val="es-CL"/>
        </w:rPr>
      </w:pPr>
    </w:p>
    <w:p w14:paraId="79803D2B" w14:textId="77777777" w:rsidR="007A5E27" w:rsidRPr="00182F98" w:rsidRDefault="007A5E27" w:rsidP="007A5E27">
      <w:pPr>
        <w:spacing w:line="360" w:lineRule="auto"/>
        <w:jc w:val="both"/>
        <w:rPr>
          <w:rFonts w:ascii="Arial" w:hAnsi="Arial" w:cs="Arial"/>
          <w:sz w:val="18"/>
          <w:szCs w:val="18"/>
          <w:lang w:val="es-CL"/>
        </w:rPr>
      </w:pPr>
      <w:r w:rsidRPr="00182F98">
        <w:rPr>
          <w:rFonts w:ascii="Arial" w:hAnsi="Arial" w:cs="Arial"/>
          <w:sz w:val="18"/>
          <w:szCs w:val="18"/>
          <w:lang w:val="es-CL"/>
        </w:rPr>
        <w:t xml:space="preserve">Firma </w:t>
      </w:r>
      <w:r w:rsidRPr="00182F98">
        <w:rPr>
          <w:rFonts w:ascii="Arial" w:hAnsi="Arial" w:cs="Arial"/>
          <w:b/>
          <w:color w:val="FF0000"/>
          <w:sz w:val="18"/>
          <w:szCs w:val="18"/>
          <w:lang w:val="es-CL"/>
        </w:rPr>
        <w:t>/</w:t>
      </w:r>
      <w:r w:rsidRPr="00182F98">
        <w:rPr>
          <w:rFonts w:ascii="Arial" w:hAnsi="Arial" w:cs="Arial"/>
          <w:b/>
          <w:color w:val="FF0000"/>
          <w:sz w:val="18"/>
          <w:szCs w:val="18"/>
        </w:rPr>
        <w:t xml:space="preserve">nazwa podmiotu – proszę </w:t>
      </w:r>
      <w:r w:rsidRPr="00182F98">
        <w:rPr>
          <w:rFonts w:ascii="Arial" w:hAnsi="Arial" w:cs="Arial"/>
          <w:b/>
          <w:color w:val="FF0000"/>
          <w:sz w:val="18"/>
          <w:szCs w:val="18"/>
          <w:lang w:val="es-CL"/>
        </w:rPr>
        <w:t>wpisać nazwę firm</w:t>
      </w:r>
      <w:r w:rsidRPr="00182F98">
        <w:rPr>
          <w:rFonts w:ascii="Arial" w:hAnsi="Arial" w:cs="Arial"/>
          <w:b/>
          <w:color w:val="FF0000"/>
          <w:sz w:val="18"/>
          <w:szCs w:val="18"/>
        </w:rPr>
        <w:t>y</w:t>
      </w:r>
      <w:r w:rsidRPr="00182F98">
        <w:rPr>
          <w:rFonts w:ascii="Arial" w:hAnsi="Arial" w:cs="Arial"/>
          <w:b/>
          <w:color w:val="FF0000"/>
          <w:sz w:val="18"/>
          <w:szCs w:val="18"/>
          <w:lang w:val="es-CL"/>
        </w:rPr>
        <w:t>/</w:t>
      </w:r>
      <w:r w:rsidRPr="00182F98">
        <w:rPr>
          <w:rFonts w:ascii="Arial" w:hAnsi="Arial" w:cs="Arial"/>
          <w:sz w:val="18"/>
          <w:szCs w:val="18"/>
          <w:lang w:val="es-CL"/>
        </w:rPr>
        <w:t xml:space="preserve"> zobowiązuje się i oświadcza, że poinformuje osoby, których dane są wymienione w składanej ofercie o fakcie udostępnienia ich dla “MIEDZIOWEGO CENTRUM ZDROWIA” S.A. oraz do  zebrania  podpisanych oświadczeń o poniższej treści  od tych osób. </w:t>
      </w:r>
    </w:p>
    <w:p w14:paraId="47B79A39" w14:textId="77777777" w:rsidR="007A5E27" w:rsidRDefault="007A5E27" w:rsidP="00C05EC2">
      <w:pPr>
        <w:pStyle w:val="Tekstpodstawowy3"/>
        <w:rPr>
          <w:rFonts w:ascii="Arial" w:hAnsi="Arial" w:cs="Arial"/>
          <w:sz w:val="18"/>
          <w:szCs w:val="18"/>
        </w:rPr>
      </w:pPr>
    </w:p>
    <w:p w14:paraId="69A4636E" w14:textId="77777777" w:rsidR="00C05EC2" w:rsidRPr="00182F98" w:rsidRDefault="00C05EC2" w:rsidP="00C05EC2">
      <w:pPr>
        <w:pStyle w:val="Tekstpodstawowy3"/>
        <w:rPr>
          <w:rFonts w:ascii="Arial" w:hAnsi="Arial" w:cs="Arial"/>
          <w:sz w:val="18"/>
          <w:szCs w:val="18"/>
        </w:rPr>
      </w:pPr>
    </w:p>
    <w:p w14:paraId="62877449" w14:textId="77777777" w:rsidR="00C05EC2" w:rsidRPr="00212A2C" w:rsidRDefault="00C05EC2" w:rsidP="00C05EC2">
      <w:pPr>
        <w:ind w:left="3686"/>
        <w:jc w:val="center"/>
        <w:rPr>
          <w:rFonts w:ascii="Arial" w:hAnsi="Arial" w:cs="Arial"/>
          <w:sz w:val="18"/>
          <w:szCs w:val="18"/>
        </w:rPr>
      </w:pPr>
      <w:r w:rsidRPr="00212A2C">
        <w:rPr>
          <w:rFonts w:ascii="Arial" w:hAnsi="Arial" w:cs="Arial"/>
          <w:sz w:val="18"/>
          <w:szCs w:val="18"/>
        </w:rPr>
        <w:t>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</w:t>
      </w:r>
    </w:p>
    <w:p w14:paraId="018501FE" w14:textId="77777777" w:rsidR="00C05EC2" w:rsidRPr="00212A2C" w:rsidRDefault="00C05EC2" w:rsidP="00C05EC2">
      <w:pPr>
        <w:ind w:left="3686"/>
        <w:jc w:val="center"/>
        <w:rPr>
          <w:rFonts w:ascii="Arial" w:hAnsi="Arial" w:cs="Arial"/>
          <w:sz w:val="18"/>
          <w:szCs w:val="18"/>
          <w:vertAlign w:val="superscript"/>
        </w:rPr>
      </w:pPr>
      <w:r w:rsidRPr="00212A2C">
        <w:rPr>
          <w:rFonts w:ascii="Arial" w:hAnsi="Arial" w:cs="Arial"/>
          <w:sz w:val="18"/>
          <w:szCs w:val="18"/>
          <w:vertAlign w:val="superscript"/>
          <w:lang w:eastAsia="zh-CN"/>
        </w:rPr>
        <w:t>Podpis Wykonawcy lub osoby uprawnionej do reprezentowania Wykonawcy</w:t>
      </w:r>
    </w:p>
    <w:p w14:paraId="66AA2F35" w14:textId="77777777" w:rsidR="00C05EC2" w:rsidRPr="00212A2C" w:rsidRDefault="00C05EC2" w:rsidP="00C05EC2">
      <w:pPr>
        <w:ind w:left="3686" w:right="-284"/>
        <w:jc w:val="center"/>
        <w:rPr>
          <w:rFonts w:ascii="Arial" w:hAnsi="Arial" w:cs="Arial"/>
          <w:sz w:val="18"/>
          <w:szCs w:val="18"/>
          <w:vertAlign w:val="superscript"/>
        </w:rPr>
      </w:pPr>
      <w:r w:rsidRPr="00212A2C">
        <w:rPr>
          <w:rFonts w:ascii="Arial" w:hAnsi="Arial" w:cs="Arial"/>
          <w:color w:val="FF0000"/>
          <w:sz w:val="18"/>
          <w:szCs w:val="18"/>
          <w:vertAlign w:val="superscript"/>
        </w:rPr>
        <w:t>opatrzyć kwalifikowanym podpisem elektronicznym</w:t>
      </w:r>
    </w:p>
    <w:p w14:paraId="29E1FE77" w14:textId="77777777" w:rsidR="00182F98" w:rsidRPr="00182F98" w:rsidRDefault="00182F98" w:rsidP="00182F98">
      <w:pPr>
        <w:spacing w:line="360" w:lineRule="auto"/>
        <w:jc w:val="both"/>
        <w:rPr>
          <w:rFonts w:ascii="Open Sans" w:hAnsi="Open Sans" w:cs="Open Sans"/>
          <w:sz w:val="18"/>
          <w:szCs w:val="18"/>
          <w:lang w:val="es-CL"/>
        </w:rPr>
      </w:pPr>
    </w:p>
    <w:p w14:paraId="5DEBE3FC" w14:textId="77777777" w:rsidR="007A5E27" w:rsidRPr="000F295D" w:rsidRDefault="007A5E27" w:rsidP="007A5E27">
      <w:pPr>
        <w:spacing w:line="360" w:lineRule="auto"/>
        <w:jc w:val="right"/>
        <w:rPr>
          <w:rFonts w:ascii="Open Sans" w:hAnsi="Open Sans" w:cs="Open Sans"/>
          <w:sz w:val="22"/>
          <w:lang w:val="es-CL"/>
        </w:rPr>
      </w:pPr>
    </w:p>
    <w:p w14:paraId="3D9622B3" w14:textId="77777777" w:rsidR="00182F98" w:rsidRDefault="00182F98">
      <w:pPr>
        <w:rPr>
          <w:rFonts w:ascii="Open Sans" w:hAnsi="Open Sans" w:cs="Open Sans"/>
          <w:sz w:val="22"/>
          <w:lang w:val="es-CL"/>
        </w:rPr>
      </w:pPr>
    </w:p>
    <w:sectPr w:rsidR="00182F98" w:rsidSect="00182F98">
      <w:headerReference w:type="default" r:id="rId7"/>
      <w:pgSz w:w="11900" w:h="16840"/>
      <w:pgMar w:top="2552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B877C6" w14:textId="77777777" w:rsidR="002B2440" w:rsidRDefault="002B2440" w:rsidP="000C3124">
      <w:r>
        <w:separator/>
      </w:r>
    </w:p>
  </w:endnote>
  <w:endnote w:type="continuationSeparator" w:id="0">
    <w:p w14:paraId="4CAA09AD" w14:textId="77777777" w:rsidR="002B2440" w:rsidRDefault="002B2440" w:rsidP="000C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608E71" w14:textId="77777777" w:rsidR="002B2440" w:rsidRDefault="002B2440" w:rsidP="000C3124">
      <w:r>
        <w:separator/>
      </w:r>
    </w:p>
  </w:footnote>
  <w:footnote w:type="continuationSeparator" w:id="0">
    <w:p w14:paraId="02DC8E63" w14:textId="77777777" w:rsidR="002B2440" w:rsidRDefault="002B2440" w:rsidP="000C31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E97282" w14:textId="77777777" w:rsidR="00182F98" w:rsidRPr="00C87C6F" w:rsidRDefault="00182F98" w:rsidP="00182F98">
    <w:pPr>
      <w:jc w:val="center"/>
      <w:rPr>
        <w:rFonts w:ascii="Lato" w:hAnsi="Lato" w:cs="Arial"/>
      </w:rPr>
    </w:pPr>
    <w:bookmarkStart w:id="1" w:name="_Hlk125552026"/>
    <w:r w:rsidRPr="00714D71">
      <w:rPr>
        <w:noProof/>
      </w:rPr>
      <w:drawing>
        <wp:inline distT="0" distB="0" distL="0" distR="0" wp14:anchorId="4BE37479" wp14:editId="6FF8166D">
          <wp:extent cx="5764530" cy="570865"/>
          <wp:effectExtent l="0" t="0" r="7620" b="635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13DAAA77" w14:textId="77777777" w:rsidR="00182F98" w:rsidRDefault="00182F98" w:rsidP="00182F98">
    <w:pPr>
      <w:jc w:val="both"/>
      <w:rPr>
        <w:rFonts w:ascii="Arial" w:hAnsi="Arial" w:cs="Arial"/>
        <w:sz w:val="18"/>
        <w:szCs w:val="18"/>
      </w:rPr>
    </w:pPr>
  </w:p>
  <w:p w14:paraId="46CA446A" w14:textId="77777777" w:rsidR="00182F98" w:rsidRDefault="00182F98" w:rsidP="00182F98">
    <w:pPr>
      <w:jc w:val="both"/>
      <w:rPr>
        <w:rFonts w:ascii="Arial" w:hAnsi="Arial" w:cs="Arial"/>
        <w:sz w:val="18"/>
        <w:szCs w:val="18"/>
      </w:rPr>
    </w:pPr>
  </w:p>
  <w:p w14:paraId="58AF5E4A" w14:textId="552BBE48" w:rsidR="00182F98" w:rsidRDefault="00182F98" w:rsidP="00182F98">
    <w:pPr>
      <w:jc w:val="both"/>
      <w:rPr>
        <w:rFonts w:ascii="Arial" w:hAnsi="Arial" w:cs="Arial"/>
        <w:sz w:val="18"/>
        <w:szCs w:val="18"/>
      </w:rPr>
    </w:pPr>
    <w:r w:rsidRPr="00267993">
      <w:rPr>
        <w:rFonts w:ascii="Arial" w:hAnsi="Arial" w:cs="Arial"/>
        <w:sz w:val="18"/>
        <w:szCs w:val="18"/>
      </w:rPr>
      <w:t xml:space="preserve">Numer postępowania: </w:t>
    </w:r>
    <w:r w:rsidR="009554AC" w:rsidRPr="00BC66A8">
      <w:rPr>
        <w:rFonts w:ascii="Arial" w:hAnsi="Arial" w:cs="Arial"/>
        <w:sz w:val="18"/>
        <w:szCs w:val="18"/>
      </w:rPr>
      <w:t>2026-108015-259993</w:t>
    </w:r>
    <w:r w:rsidR="00C8251F">
      <w:rPr>
        <w:rFonts w:ascii="Arial" w:hAnsi="Arial" w:cs="Arial"/>
        <w:b/>
        <w:sz w:val="18"/>
        <w:szCs w:val="18"/>
      </w:rPr>
      <w:tab/>
    </w:r>
    <w:r w:rsidR="00C8251F">
      <w:rPr>
        <w:rFonts w:ascii="Arial" w:hAnsi="Arial" w:cs="Arial"/>
        <w:b/>
        <w:sz w:val="18"/>
        <w:szCs w:val="18"/>
      </w:rPr>
      <w:tab/>
    </w:r>
    <w:r w:rsidR="00C8251F">
      <w:rPr>
        <w:rFonts w:ascii="Arial" w:hAnsi="Arial" w:cs="Arial"/>
        <w:b/>
        <w:sz w:val="18"/>
        <w:szCs w:val="18"/>
      </w:rPr>
      <w:tab/>
    </w:r>
    <w:r w:rsidR="00C8251F">
      <w:rPr>
        <w:rFonts w:ascii="Arial" w:hAnsi="Arial" w:cs="Arial"/>
        <w:b/>
        <w:sz w:val="18"/>
        <w:szCs w:val="18"/>
      </w:rPr>
      <w:tab/>
    </w:r>
    <w:r w:rsidR="00C8251F">
      <w:rPr>
        <w:rFonts w:ascii="Arial" w:hAnsi="Arial" w:cs="Arial"/>
        <w:b/>
        <w:sz w:val="18"/>
        <w:szCs w:val="18"/>
      </w:rPr>
      <w:tab/>
    </w:r>
    <w:r w:rsidRPr="00516988">
      <w:rPr>
        <w:rFonts w:ascii="Arial" w:hAnsi="Arial" w:cs="Arial"/>
        <w:b/>
        <w:sz w:val="18"/>
        <w:szCs w:val="18"/>
      </w:rPr>
      <w:t>Załączn</w:t>
    </w:r>
    <w:r w:rsidR="00872396">
      <w:rPr>
        <w:rFonts w:ascii="Arial" w:hAnsi="Arial" w:cs="Arial"/>
        <w:b/>
        <w:sz w:val="18"/>
        <w:szCs w:val="18"/>
      </w:rPr>
      <w:t xml:space="preserve">ik </w:t>
    </w:r>
    <w:r w:rsidR="009554AC">
      <w:rPr>
        <w:rFonts w:ascii="Arial" w:hAnsi="Arial" w:cs="Arial"/>
        <w:b/>
        <w:sz w:val="18"/>
        <w:szCs w:val="18"/>
      </w:rPr>
      <w:t>nr 8</w:t>
    </w:r>
    <w:r w:rsidRPr="00516988">
      <w:rPr>
        <w:rFonts w:ascii="Arial" w:hAnsi="Arial" w:cs="Arial"/>
        <w:b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05405"/>
    <w:multiLevelType w:val="hybridMultilevel"/>
    <w:tmpl w:val="83F27D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9E09F4"/>
    <w:multiLevelType w:val="hybridMultilevel"/>
    <w:tmpl w:val="AB4AB4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7BE652E"/>
    <w:multiLevelType w:val="hybridMultilevel"/>
    <w:tmpl w:val="CA8ABA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0311281"/>
    <w:multiLevelType w:val="hybridMultilevel"/>
    <w:tmpl w:val="26944ED4"/>
    <w:lvl w:ilvl="0" w:tplc="0E984478">
      <w:start w:val="1"/>
      <w:numFmt w:val="decimal"/>
      <w:lvlText w:val="%1)"/>
      <w:lvlJc w:val="righ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62867803"/>
    <w:multiLevelType w:val="hybridMultilevel"/>
    <w:tmpl w:val="A2807E4E"/>
    <w:lvl w:ilvl="0" w:tplc="E8B62D0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61C6207"/>
    <w:multiLevelType w:val="hybridMultilevel"/>
    <w:tmpl w:val="D77AF98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6" w15:restartNumberingAfterBreak="0">
    <w:nsid w:val="780B018C"/>
    <w:multiLevelType w:val="hybridMultilevel"/>
    <w:tmpl w:val="01C8B158"/>
    <w:lvl w:ilvl="0" w:tplc="04150017">
      <w:start w:val="1"/>
      <w:numFmt w:val="lowerLetter"/>
      <w:lvlText w:val="%1)"/>
      <w:lvlJc w:val="left"/>
      <w:pPr>
        <w:ind w:left="87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9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1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3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5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7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9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1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32" w:hanging="180"/>
      </w:pPr>
      <w:rPr>
        <w:rFonts w:cs="Times New Roman"/>
      </w:rPr>
    </w:lvl>
  </w:abstractNum>
  <w:abstractNum w:abstractNumId="7" w15:restartNumberingAfterBreak="0">
    <w:nsid w:val="7DD952FA"/>
    <w:multiLevelType w:val="hybridMultilevel"/>
    <w:tmpl w:val="4210AC18"/>
    <w:lvl w:ilvl="0" w:tplc="7A78B7F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BCB"/>
    <w:rsid w:val="00043A70"/>
    <w:rsid w:val="00046E6D"/>
    <w:rsid w:val="00046FA8"/>
    <w:rsid w:val="00051E38"/>
    <w:rsid w:val="00061318"/>
    <w:rsid w:val="00062CE9"/>
    <w:rsid w:val="000B69A2"/>
    <w:rsid w:val="000C3124"/>
    <w:rsid w:val="000E1D62"/>
    <w:rsid w:val="000E2017"/>
    <w:rsid w:val="000F295D"/>
    <w:rsid w:val="00102044"/>
    <w:rsid w:val="001027FD"/>
    <w:rsid w:val="00117FB5"/>
    <w:rsid w:val="001232C7"/>
    <w:rsid w:val="00182F98"/>
    <w:rsid w:val="00205D2A"/>
    <w:rsid w:val="0021075C"/>
    <w:rsid w:val="00211022"/>
    <w:rsid w:val="0022498C"/>
    <w:rsid w:val="0023660C"/>
    <w:rsid w:val="00251C6C"/>
    <w:rsid w:val="00256432"/>
    <w:rsid w:val="002A5DE4"/>
    <w:rsid w:val="002A62C8"/>
    <w:rsid w:val="002B2440"/>
    <w:rsid w:val="002B7DA0"/>
    <w:rsid w:val="002C65DE"/>
    <w:rsid w:val="002D2654"/>
    <w:rsid w:val="002D3CDE"/>
    <w:rsid w:val="002D6397"/>
    <w:rsid w:val="002F576F"/>
    <w:rsid w:val="003008EA"/>
    <w:rsid w:val="00301E55"/>
    <w:rsid w:val="00332CC7"/>
    <w:rsid w:val="00333271"/>
    <w:rsid w:val="00360304"/>
    <w:rsid w:val="003B4F5A"/>
    <w:rsid w:val="003C6CAB"/>
    <w:rsid w:val="003C70E3"/>
    <w:rsid w:val="00404B27"/>
    <w:rsid w:val="0040638C"/>
    <w:rsid w:val="0041152C"/>
    <w:rsid w:val="004429A6"/>
    <w:rsid w:val="00454A05"/>
    <w:rsid w:val="004A0A63"/>
    <w:rsid w:val="004B7704"/>
    <w:rsid w:val="004C4868"/>
    <w:rsid w:val="004F2257"/>
    <w:rsid w:val="00540074"/>
    <w:rsid w:val="0056451D"/>
    <w:rsid w:val="005763B6"/>
    <w:rsid w:val="005805DD"/>
    <w:rsid w:val="00580DB2"/>
    <w:rsid w:val="005A34A7"/>
    <w:rsid w:val="005C5208"/>
    <w:rsid w:val="005D2B65"/>
    <w:rsid w:val="005E6DBC"/>
    <w:rsid w:val="005F7603"/>
    <w:rsid w:val="00603305"/>
    <w:rsid w:val="006426B1"/>
    <w:rsid w:val="006525BC"/>
    <w:rsid w:val="006B3CB7"/>
    <w:rsid w:val="007123C8"/>
    <w:rsid w:val="00714841"/>
    <w:rsid w:val="00714992"/>
    <w:rsid w:val="0075543E"/>
    <w:rsid w:val="00771124"/>
    <w:rsid w:val="007A5E27"/>
    <w:rsid w:val="007D3B37"/>
    <w:rsid w:val="007E1B6A"/>
    <w:rsid w:val="007E5F95"/>
    <w:rsid w:val="00814A32"/>
    <w:rsid w:val="00821139"/>
    <w:rsid w:val="0083304A"/>
    <w:rsid w:val="008617DA"/>
    <w:rsid w:val="008669ED"/>
    <w:rsid w:val="00872396"/>
    <w:rsid w:val="00882AA8"/>
    <w:rsid w:val="008A4DDB"/>
    <w:rsid w:val="008A7D48"/>
    <w:rsid w:val="008D2122"/>
    <w:rsid w:val="008D2E65"/>
    <w:rsid w:val="008D3862"/>
    <w:rsid w:val="008F3F25"/>
    <w:rsid w:val="00907C6A"/>
    <w:rsid w:val="009155B0"/>
    <w:rsid w:val="009325C7"/>
    <w:rsid w:val="009428C8"/>
    <w:rsid w:val="00943E6D"/>
    <w:rsid w:val="00947CE4"/>
    <w:rsid w:val="009554AC"/>
    <w:rsid w:val="009940FA"/>
    <w:rsid w:val="009B5520"/>
    <w:rsid w:val="009F4C30"/>
    <w:rsid w:val="009F6FBC"/>
    <w:rsid w:val="00A05E3A"/>
    <w:rsid w:val="00A4220F"/>
    <w:rsid w:val="00A7205B"/>
    <w:rsid w:val="00A930E4"/>
    <w:rsid w:val="00AB324F"/>
    <w:rsid w:val="00AF7217"/>
    <w:rsid w:val="00B05A37"/>
    <w:rsid w:val="00B132D2"/>
    <w:rsid w:val="00B41C04"/>
    <w:rsid w:val="00B45B9A"/>
    <w:rsid w:val="00B75FCA"/>
    <w:rsid w:val="00B77149"/>
    <w:rsid w:val="00BC3227"/>
    <w:rsid w:val="00BD707B"/>
    <w:rsid w:val="00BE17A7"/>
    <w:rsid w:val="00C054B3"/>
    <w:rsid w:val="00C05EC2"/>
    <w:rsid w:val="00C07306"/>
    <w:rsid w:val="00C175A1"/>
    <w:rsid w:val="00C8251F"/>
    <w:rsid w:val="00C90F8B"/>
    <w:rsid w:val="00C94595"/>
    <w:rsid w:val="00C979A2"/>
    <w:rsid w:val="00CB115D"/>
    <w:rsid w:val="00CB4840"/>
    <w:rsid w:val="00CB4DB7"/>
    <w:rsid w:val="00CF5049"/>
    <w:rsid w:val="00D12CCF"/>
    <w:rsid w:val="00D8229F"/>
    <w:rsid w:val="00D82DCA"/>
    <w:rsid w:val="00DA02D9"/>
    <w:rsid w:val="00DB3D86"/>
    <w:rsid w:val="00DD3A0F"/>
    <w:rsid w:val="00DD763B"/>
    <w:rsid w:val="00DF31E1"/>
    <w:rsid w:val="00E42DB7"/>
    <w:rsid w:val="00E56D03"/>
    <w:rsid w:val="00E62BE3"/>
    <w:rsid w:val="00E906DF"/>
    <w:rsid w:val="00E9192B"/>
    <w:rsid w:val="00EE0178"/>
    <w:rsid w:val="00EF5B3B"/>
    <w:rsid w:val="00F05C4F"/>
    <w:rsid w:val="00F36488"/>
    <w:rsid w:val="00F478E3"/>
    <w:rsid w:val="00F62695"/>
    <w:rsid w:val="00F773DE"/>
    <w:rsid w:val="00F870F2"/>
    <w:rsid w:val="00FA06F2"/>
    <w:rsid w:val="00FC0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F16BCA"/>
  <w15:docId w15:val="{3805D735-42E6-4A2C-90CC-E5D68A1F9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3B37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FC0BCB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FC0BCB"/>
    <w:pPr>
      <w:spacing w:before="100" w:beforeAutospacing="1" w:after="100" w:afterAutospacing="1"/>
    </w:pPr>
    <w:rPr>
      <w:rFonts w:eastAsia="Times New Roman"/>
    </w:rPr>
  </w:style>
  <w:style w:type="character" w:styleId="UyteHipercze">
    <w:name w:val="FollowedHyperlink"/>
    <w:basedOn w:val="Domylnaczcionkaakapitu"/>
    <w:uiPriority w:val="99"/>
    <w:semiHidden/>
    <w:rsid w:val="00FC0BCB"/>
    <w:rPr>
      <w:rFonts w:cs="Times New Roman"/>
      <w:color w:val="954F72"/>
      <w:u w:val="single"/>
    </w:rPr>
  </w:style>
  <w:style w:type="paragraph" w:styleId="Akapitzlist">
    <w:name w:val="List Paragraph"/>
    <w:basedOn w:val="Normalny"/>
    <w:uiPriority w:val="99"/>
    <w:qFormat/>
    <w:rsid w:val="000C3124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3124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C3124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0C312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C979A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979A2"/>
    <w:rPr>
      <w:rFonts w:ascii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99"/>
    <w:qFormat/>
    <w:rsid w:val="00907C6A"/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205D2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05D2A"/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05D2A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05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05A37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05A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A37"/>
    <w:rPr>
      <w:rFonts w:ascii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7A5E27"/>
    <w:pPr>
      <w:spacing w:after="120"/>
    </w:pPr>
    <w:rPr>
      <w:rFonts w:eastAsia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A5E27"/>
    <w:rPr>
      <w:rFonts w:ascii="Times New Roman" w:eastAsia="Times New Roman" w:hAnsi="Times New Roman"/>
      <w:sz w:val="16"/>
      <w:szCs w:val="16"/>
    </w:rPr>
  </w:style>
  <w:style w:type="paragraph" w:customStyle="1" w:styleId="Default">
    <w:name w:val="Default"/>
    <w:rsid w:val="009554AC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8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KGHM Polska Miedź S.A. o/COPI</Company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Jowita Sobczak</dc:creator>
  <cp:keywords/>
  <dc:description/>
  <cp:lastModifiedBy>Czerwiec Sylwia</cp:lastModifiedBy>
  <cp:revision>2</cp:revision>
  <cp:lastPrinted>2025-07-01T10:17:00Z</cp:lastPrinted>
  <dcterms:created xsi:type="dcterms:W3CDTF">2026-01-09T12:58:00Z</dcterms:created>
  <dcterms:modified xsi:type="dcterms:W3CDTF">2026-01-09T12:58:00Z</dcterms:modified>
</cp:coreProperties>
</file>